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43" w:rsidRDefault="0088593D" w:rsidP="0088593D">
      <w:pPr>
        <w:spacing w:after="1" w:line="259" w:lineRule="auto"/>
        <w:ind w:left="0" w:firstLine="0"/>
      </w:pPr>
      <w:r>
        <w:rPr>
          <w:rFonts w:ascii="Courier New" w:eastAsia="Courier New" w:hAnsi="Courier New" w:cs="Courier New"/>
        </w:rPr>
        <w:t xml:space="preserve"> </w:t>
      </w:r>
      <w:r w:rsidR="00A50930">
        <w:rPr>
          <w:rFonts w:ascii="Courier New" w:eastAsia="Courier New" w:hAnsi="Courier New" w:cs="Courier New"/>
        </w:rPr>
        <w:t xml:space="preserve">  </w:t>
      </w:r>
    </w:p>
    <w:p w:rsidR="000F1E43" w:rsidRDefault="00A50930">
      <w:pPr>
        <w:spacing w:after="1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F1E43" w:rsidRDefault="00A50930">
      <w:pPr>
        <w:pStyle w:val="Ttulo1"/>
      </w:pPr>
      <w:r>
        <w:t xml:space="preserve">ANEXO:  1 </w:t>
      </w:r>
    </w:p>
    <w:p w:rsidR="000F1E43" w:rsidRDefault="00A50930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335166</wp:posOffset>
                </wp:positionH>
                <wp:positionV relativeFrom="page">
                  <wp:posOffset>359645</wp:posOffset>
                </wp:positionV>
                <wp:extent cx="6855117" cy="1067397"/>
                <wp:effectExtent l="0" t="0" r="0" b="0"/>
                <wp:wrapTopAndBottom/>
                <wp:docPr id="20628" name="Group 20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5117" cy="1067397"/>
                          <a:chOff x="0" y="0"/>
                          <a:chExt cx="6855117" cy="1067397"/>
                        </a:xfrm>
                      </wpg:grpSpPr>
                      <wps:wsp>
                        <wps:cNvPr id="21775" name="Shape 21775"/>
                        <wps:cNvSpPr/>
                        <wps:spPr>
                          <a:xfrm>
                            <a:off x="6109" y="6121"/>
                            <a:ext cx="6842887" cy="42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426962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426962"/>
                                </a:lnTo>
                                <a:lnTo>
                                  <a:pt x="0" y="4269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6" name="Shape 2177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7" name="Shape 21777"/>
                        <wps:cNvSpPr/>
                        <wps:spPr>
                          <a:xfrm>
                            <a:off x="6109" y="0"/>
                            <a:ext cx="6842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9144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8" name="Shape 21778"/>
                        <wps:cNvSpPr/>
                        <wps:spPr>
                          <a:xfrm>
                            <a:off x="684864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9" name="Shape 21779"/>
                        <wps:cNvSpPr/>
                        <wps:spPr>
                          <a:xfrm>
                            <a:off x="0" y="6121"/>
                            <a:ext cx="9144" cy="42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69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6962"/>
                                </a:lnTo>
                                <a:lnTo>
                                  <a:pt x="0" y="4269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0" name="Shape 21780"/>
                        <wps:cNvSpPr/>
                        <wps:spPr>
                          <a:xfrm>
                            <a:off x="6848640" y="6121"/>
                            <a:ext cx="9144" cy="42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69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6962"/>
                                </a:lnTo>
                                <a:lnTo>
                                  <a:pt x="0" y="4269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1" name="Shape 21781"/>
                        <wps:cNvSpPr/>
                        <wps:spPr>
                          <a:xfrm>
                            <a:off x="6109" y="432727"/>
                            <a:ext cx="6842887" cy="14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145073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145073"/>
                                </a:lnTo>
                                <a:lnTo>
                                  <a:pt x="0" y="1450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4" name="Rectangle 2164"/>
                        <wps:cNvSpPr/>
                        <wps:spPr>
                          <a:xfrm>
                            <a:off x="1146950" y="253100"/>
                            <a:ext cx="4647293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CERTIFICADO SANITARIO PARTICULAR PARA EQUINOS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82" name="Shape 21782"/>
                        <wps:cNvSpPr/>
                        <wps:spPr>
                          <a:xfrm>
                            <a:off x="0" y="432727"/>
                            <a:ext cx="9144" cy="14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0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073"/>
                                </a:lnTo>
                                <a:lnTo>
                                  <a:pt x="0" y="1450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3" name="Shape 21783"/>
                        <wps:cNvSpPr/>
                        <wps:spPr>
                          <a:xfrm>
                            <a:off x="6848640" y="432727"/>
                            <a:ext cx="9144" cy="14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0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073"/>
                                </a:lnTo>
                                <a:lnTo>
                                  <a:pt x="0" y="1450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4" name="Shape 21784"/>
                        <wps:cNvSpPr/>
                        <wps:spPr>
                          <a:xfrm>
                            <a:off x="6109" y="577444"/>
                            <a:ext cx="6842887" cy="14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146520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146520"/>
                                </a:lnTo>
                                <a:lnTo>
                                  <a:pt x="0" y="146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8" name="Rectangle 2168"/>
                        <wps:cNvSpPr/>
                        <wps:spPr>
                          <a:xfrm>
                            <a:off x="1164590" y="399265"/>
                            <a:ext cx="46287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9" name="Rectangle 2169"/>
                        <wps:cNvSpPr/>
                        <wps:spPr>
                          <a:xfrm>
                            <a:off x="1199160" y="399265"/>
                            <a:ext cx="4551041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PARA COMERCIALIZAR EN REMATES, LIQUIDACIONES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0" name="Rectangle 2170"/>
                        <wps:cNvSpPr/>
                        <wps:spPr>
                          <a:xfrm>
                            <a:off x="1560957" y="545061"/>
                            <a:ext cx="46287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1" name="Rectangle 2171"/>
                        <wps:cNvSpPr/>
                        <wps:spPr>
                          <a:xfrm>
                            <a:off x="1596593" y="545061"/>
                            <a:ext cx="3455683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O LOCALES DE VENTAS Y EXPOSICIONES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85" name="Shape 21785"/>
                        <wps:cNvSpPr/>
                        <wps:spPr>
                          <a:xfrm>
                            <a:off x="0" y="577444"/>
                            <a:ext cx="9144" cy="14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520"/>
                                </a:lnTo>
                                <a:lnTo>
                                  <a:pt x="0" y="146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6" name="Shape 21786"/>
                        <wps:cNvSpPr/>
                        <wps:spPr>
                          <a:xfrm>
                            <a:off x="6848640" y="577444"/>
                            <a:ext cx="9144" cy="14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520"/>
                                </a:lnTo>
                                <a:lnTo>
                                  <a:pt x="0" y="146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7" name="Shape 21787"/>
                        <wps:cNvSpPr/>
                        <wps:spPr>
                          <a:xfrm>
                            <a:off x="6109" y="723595"/>
                            <a:ext cx="6842887" cy="33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337680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337680"/>
                                </a:lnTo>
                                <a:lnTo>
                                  <a:pt x="0" y="33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" name="Rectangle 2175"/>
                        <wps:cNvSpPr/>
                        <wps:spPr>
                          <a:xfrm>
                            <a:off x="4754880" y="558023"/>
                            <a:ext cx="56104" cy="226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6" name="Rectangle 2176"/>
                        <wps:cNvSpPr/>
                        <wps:spPr>
                          <a:xfrm>
                            <a:off x="1362951" y="692660"/>
                            <a:ext cx="4032521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Único modelo autorizado por la D.S.A. - M. G. A. 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88" name="Shape 21788"/>
                        <wps:cNvSpPr/>
                        <wps:spPr>
                          <a:xfrm>
                            <a:off x="0" y="10609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9" name="Shape 21789"/>
                        <wps:cNvSpPr/>
                        <wps:spPr>
                          <a:xfrm>
                            <a:off x="6109" y="1060920"/>
                            <a:ext cx="6842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9144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0" name="Shape 21790"/>
                        <wps:cNvSpPr/>
                        <wps:spPr>
                          <a:xfrm>
                            <a:off x="6848640" y="10609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1" name="Shape 21791"/>
                        <wps:cNvSpPr/>
                        <wps:spPr>
                          <a:xfrm>
                            <a:off x="0" y="723595"/>
                            <a:ext cx="9144" cy="33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7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7680"/>
                                </a:lnTo>
                                <a:lnTo>
                                  <a:pt x="0" y="33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2" name="Shape 21792"/>
                        <wps:cNvSpPr/>
                        <wps:spPr>
                          <a:xfrm>
                            <a:off x="6848640" y="723595"/>
                            <a:ext cx="9144" cy="33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7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7680"/>
                                </a:lnTo>
                                <a:lnTo>
                                  <a:pt x="0" y="33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4" name="Rectangle 2184"/>
                        <wps:cNvSpPr/>
                        <wps:spPr>
                          <a:xfrm>
                            <a:off x="4953229" y="703819"/>
                            <a:ext cx="56104" cy="226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82" name="Picture 20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810875" y="135147"/>
                            <a:ext cx="1941576" cy="6736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628" style="width:539.773pt;height:84.047pt;position:absolute;mso-position-horizontal-relative:page;mso-position-horizontal:absolute;margin-left:26.391pt;mso-position-vertical-relative:page;margin-top:28.3185pt;" coordsize="68551,10673">
                <v:shape id="Shape 21793" style="position:absolute;width:68428;height:4269;left:61;top:61;" coordsize="6842887,426962" path="m0,0l6842887,0l6842887,426962l0,426962l0,0">
                  <v:stroke weight="0pt" endcap="flat" joinstyle="miter" miterlimit="10" on="false" color="#000000" opacity="0"/>
                  <v:fill on="true" color="#e5e5e5"/>
                </v:shape>
                <v:shape id="Shape 21794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95" style="position:absolute;width:68428;height:91;left:61;top:0;" coordsize="6842887,9144" path="m0,0l6842887,0l6842887,9144l0,9144l0,0">
                  <v:stroke weight="0pt" endcap="flat" joinstyle="miter" miterlimit="10" on="false" color="#000000" opacity="0"/>
                  <v:fill on="true" color="#000000"/>
                </v:shape>
                <v:shape id="Shape 21796" style="position:absolute;width:91;height:91;left:6848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97" style="position:absolute;width:91;height:4269;left:0;top:61;" coordsize="9144,426962" path="m0,0l9144,0l9144,426962l0,426962l0,0">
                  <v:stroke weight="0pt" endcap="flat" joinstyle="miter" miterlimit="10" on="false" color="#000000" opacity="0"/>
                  <v:fill on="true" color="#000000"/>
                </v:shape>
                <v:shape id="Shape 21798" style="position:absolute;width:91;height:4269;left:68486;top:61;" coordsize="9144,426962" path="m0,0l9144,0l9144,426962l0,426962l0,0">
                  <v:stroke weight="0pt" endcap="flat" joinstyle="miter" miterlimit="10" on="false" color="#000000" opacity="0"/>
                  <v:fill on="true" color="#000000"/>
                </v:shape>
                <v:shape id="Shape 21799" style="position:absolute;width:68428;height:1450;left:61;top:4327;" coordsize="6842887,145073" path="m0,0l6842887,0l6842887,145073l0,145073l0,0">
                  <v:stroke weight="0pt" endcap="flat" joinstyle="miter" miterlimit="10" on="false" color="#000000" opacity="0"/>
                  <v:fill on="true" color="#e5e5e5"/>
                </v:shape>
                <v:rect id="Rectangle 2164" style="position:absolute;width:46472;height:1866;left:11469;top:2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CERTIFICADO SANITARIO PARTICULAR PARA EQUINOS </w:t>
                        </w:r>
                      </w:p>
                    </w:txbxContent>
                  </v:textbox>
                </v:rect>
                <v:shape id="Shape 21800" style="position:absolute;width:91;height:1450;left:0;top:4327;" coordsize="9144,145073" path="m0,0l9144,0l9144,145073l0,145073l0,0">
                  <v:stroke weight="0pt" endcap="flat" joinstyle="miter" miterlimit="10" on="false" color="#000000" opacity="0"/>
                  <v:fill on="true" color="#000000"/>
                </v:shape>
                <v:shape id="Shape 21801" style="position:absolute;width:91;height:1450;left:68486;top:4327;" coordsize="9144,145073" path="m0,0l9144,0l9144,145073l0,145073l0,0">
                  <v:stroke weight="0pt" endcap="flat" joinstyle="miter" miterlimit="10" on="false" color="#000000" opacity="0"/>
                  <v:fill on="true" color="#000000"/>
                </v:shape>
                <v:shape id="Shape 21802" style="position:absolute;width:68428;height:1465;left:61;top:5774;" coordsize="6842887,146520" path="m0,0l6842887,0l6842887,146520l0,146520l0,0">
                  <v:stroke weight="0pt" endcap="flat" joinstyle="miter" miterlimit="10" on="false" color="#000000" opacity="0"/>
                  <v:fill on="true" color="#e5e5e5"/>
                </v:shape>
                <v:rect id="Rectangle 2168" style="position:absolute;width:462;height:1866;left:11645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9" style="position:absolute;width:45510;height:1866;left:11991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PARA COMERCIALIZAR EN REMATES, LIQUIDACIONES </w:t>
                        </w:r>
                      </w:p>
                    </w:txbxContent>
                  </v:textbox>
                </v:rect>
                <v:rect id="Rectangle 2170" style="position:absolute;width:462;height:1866;left:15609;top:54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1" style="position:absolute;width:34556;height:1866;left:15965;top:54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O LOCALES DE VENTAS Y EXPOSICIONES</w:t>
                        </w:r>
                      </w:p>
                    </w:txbxContent>
                  </v:textbox>
                </v:rect>
                <v:shape id="Shape 21803" style="position:absolute;width:91;height:1465;left:0;top:5774;" coordsize="9144,146520" path="m0,0l9144,0l9144,146520l0,146520l0,0">
                  <v:stroke weight="0pt" endcap="flat" joinstyle="miter" miterlimit="10" on="false" color="#000000" opacity="0"/>
                  <v:fill on="true" color="#000000"/>
                </v:shape>
                <v:shape id="Shape 21804" style="position:absolute;width:91;height:1465;left:68486;top:5774;" coordsize="9144,146520" path="m0,0l9144,0l9144,146520l0,146520l0,0">
                  <v:stroke weight="0pt" endcap="flat" joinstyle="miter" miterlimit="10" on="false" color="#000000" opacity="0"/>
                  <v:fill on="true" color="#000000"/>
                </v:shape>
                <v:shape id="Shape 21805" style="position:absolute;width:68428;height:3376;left:61;top:7235;" coordsize="6842887,337680" path="m0,0l6842887,0l6842887,337680l0,337680l0,0">
                  <v:stroke weight="0pt" endcap="flat" joinstyle="miter" miterlimit="10" on="false" color="#000000" opacity="0"/>
                  <v:fill on="true" color="#e5e5e5"/>
                </v:shape>
                <v:rect id="Rectangle 2175" style="position:absolute;width:561;height:2262;left:47548;top:5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6" style="position:absolute;width:40325;height:1866;left:13629;top:6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Único modelo autorizado por la D.S.A. - M. G. A. P.</w:t>
                        </w:r>
                      </w:p>
                    </w:txbxContent>
                  </v:textbox>
                </v:rect>
                <v:shape id="Shape 21806" style="position:absolute;width:91;height:91;left:0;top:1060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807" style="position:absolute;width:68428;height:91;left:61;top:10609;" coordsize="6842887,9144" path="m0,0l6842887,0l6842887,9144l0,9144l0,0">
                  <v:stroke weight="0pt" endcap="flat" joinstyle="miter" miterlimit="10" on="false" color="#000000" opacity="0"/>
                  <v:fill on="true" color="#000000"/>
                </v:shape>
                <v:shape id="Shape 21808" style="position:absolute;width:91;height:91;left:68486;top:1060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809" style="position:absolute;width:91;height:3376;left:0;top:7235;" coordsize="9144,337680" path="m0,0l9144,0l9144,337680l0,337680l0,0">
                  <v:stroke weight="0pt" endcap="flat" joinstyle="miter" miterlimit="10" on="false" color="#000000" opacity="0"/>
                  <v:fill on="true" color="#000000"/>
                </v:shape>
                <v:shape id="Shape 21810" style="position:absolute;width:91;height:3376;left:68486;top:7235;" coordsize="9144,337680" path="m0,0l9144,0l9144,337680l0,337680l0,0">
                  <v:stroke weight="0pt" endcap="flat" joinstyle="miter" miterlimit="10" on="false" color="#000000" opacity="0"/>
                  <v:fill on="true" color="#000000"/>
                </v:shape>
                <v:rect id="Rectangle 2184" style="position:absolute;width:561;height:2262;left:49532;top:7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682" style="position:absolute;width:19415;height:6736;left:48108;top:1351;" filled="f">
                  <v:imagedata r:id="rId5"/>
                </v:shape>
                <w10:wrap type="topAndBottom"/>
              </v:group>
            </w:pict>
          </mc:Fallback>
        </mc:AlternateContent>
      </w:r>
      <w:r>
        <w:rPr>
          <w:b/>
          <w:sz w:val="22"/>
        </w:rPr>
        <w:t xml:space="preserve"> </w:t>
      </w:r>
    </w:p>
    <w:tbl>
      <w:tblPr>
        <w:tblStyle w:val="TableGrid"/>
        <w:tblW w:w="10766" w:type="dxa"/>
        <w:tblInd w:w="-25" w:type="dxa"/>
        <w:tblCellMar>
          <w:left w:w="73" w:type="dxa"/>
          <w:right w:w="23" w:type="dxa"/>
        </w:tblCellMar>
        <w:tblLook w:val="04A0" w:firstRow="1" w:lastRow="0" w:firstColumn="1" w:lastColumn="0" w:noHBand="0" w:noVBand="1"/>
      </w:tblPr>
      <w:tblGrid>
        <w:gridCol w:w="3104"/>
        <w:gridCol w:w="649"/>
        <w:gridCol w:w="646"/>
        <w:gridCol w:w="648"/>
        <w:gridCol w:w="1416"/>
        <w:gridCol w:w="1365"/>
        <w:gridCol w:w="1460"/>
        <w:gridCol w:w="1478"/>
      </w:tblGrid>
      <w:tr w:rsidR="000F1E43">
        <w:trPr>
          <w:trHeight w:val="276"/>
        </w:trPr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0F1E43" w:rsidRDefault="00A5093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RAZA: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1E43" w:rsidRDefault="000F1E43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1E43" w:rsidRDefault="00A5093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8"/>
              </w:rPr>
              <w:t xml:space="preserve">SEXO 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1E43" w:rsidRDefault="000F1E43">
            <w:pPr>
              <w:spacing w:after="160" w:line="259" w:lineRule="auto"/>
              <w:ind w:left="0" w:firstLine="0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0F1E43" w:rsidRDefault="00A5093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EDAD 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0F1E43" w:rsidRDefault="00A50930">
            <w:pPr>
              <w:spacing w:after="0" w:line="259" w:lineRule="auto"/>
              <w:ind w:left="150" w:firstLine="0"/>
            </w:pPr>
            <w:r>
              <w:rPr>
                <w:b/>
              </w:rPr>
              <w:t xml:space="preserve">TATUAJE 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43" w:rsidRDefault="00A5093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IDENTIFICACIÓN </w:t>
            </w:r>
          </w:p>
        </w:tc>
      </w:tr>
      <w:tr w:rsidR="000F1E4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0F1E43" w:rsidRDefault="000F1E43">
            <w:pPr>
              <w:spacing w:after="160" w:line="259" w:lineRule="auto"/>
              <w:ind w:left="0" w:firstLine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17" w:firstLine="0"/>
            </w:pPr>
            <w:r>
              <w:rPr>
                <w:b/>
                <w:sz w:val="18"/>
              </w:rPr>
              <w:t xml:space="preserve">ME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12" w:firstLine="0"/>
            </w:pPr>
            <w:r>
              <w:rPr>
                <w:b/>
                <w:sz w:val="18"/>
              </w:rPr>
              <w:t xml:space="preserve">MC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0F1E43" w:rsidRDefault="00A5093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0F1E43" w:rsidRDefault="000F1E4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0F1E43" w:rsidRDefault="000F1E43">
            <w:pPr>
              <w:spacing w:after="160" w:line="259" w:lineRule="auto"/>
              <w:ind w:left="0" w:firstLine="0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MARCA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IDENT.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20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7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20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7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20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7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F1E43" w:rsidRDefault="00A50930">
      <w:pPr>
        <w:spacing w:after="0" w:line="259" w:lineRule="auto"/>
        <w:ind w:left="0" w:firstLine="0"/>
      </w:pPr>
      <w:bookmarkStart w:id="0" w:name="_GoBack"/>
      <w:bookmarkEnd w:id="0"/>
      <w:r>
        <w:t xml:space="preserve"> </w:t>
      </w:r>
    </w:p>
    <w:sectPr w:rsidR="000F1E43">
      <w:pgSz w:w="11906" w:h="16841"/>
      <w:pgMar w:top="2252" w:right="382" w:bottom="33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43"/>
    <w:rsid w:val="000F1E43"/>
    <w:rsid w:val="0088593D"/>
    <w:rsid w:val="00A5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BFC0"/>
  <w15:docId w15:val="{2C977B6B-53E9-4AFB-B877-0492D59F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right="5044"/>
      <w:jc w:val="right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Grolero Verónica</dc:creator>
  <cp:keywords/>
  <cp:lastModifiedBy>Grolero Verónica</cp:lastModifiedBy>
  <cp:revision>2</cp:revision>
  <dcterms:created xsi:type="dcterms:W3CDTF">2020-08-19T17:01:00Z</dcterms:created>
  <dcterms:modified xsi:type="dcterms:W3CDTF">2020-08-19T17:01:00Z</dcterms:modified>
</cp:coreProperties>
</file>